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04099">
      <w:pPr>
        <w:bidi w:val="0"/>
        <w:ind w:firstLine="2880" w:firstLineChars="800"/>
        <w:rPr>
          <w:rFonts w:hint="eastAsia"/>
        </w:rPr>
      </w:pPr>
      <w:r>
        <w:rPr>
          <w:rFonts w:hint="eastAsia"/>
          <w:sz w:val="36"/>
          <w:szCs w:val="36"/>
          <w:lang w:eastAsia="zh-CN"/>
        </w:rPr>
        <w:t>工程量清单</w:t>
      </w:r>
      <w:r>
        <w:rPr>
          <w:rFonts w:hint="eastAsia"/>
          <w:sz w:val="36"/>
          <w:szCs w:val="36"/>
        </w:rPr>
        <w:t>编制说明</w:t>
      </w:r>
    </w:p>
    <w:p w14:paraId="736828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一、工程概况：</w:t>
      </w:r>
    </w:p>
    <w:p w14:paraId="66A71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rPr>
      </w:pPr>
      <w:r>
        <w:rPr>
          <w:rFonts w:hint="eastAsia"/>
          <w:sz w:val="24"/>
        </w:rPr>
        <w:t>本工程为</w:t>
      </w:r>
      <w:r>
        <w:rPr>
          <w:rFonts w:hint="eastAsia"/>
          <w:sz w:val="24"/>
          <w:lang w:val="en-US" w:eastAsia="zh-CN"/>
        </w:rPr>
        <w:t>江苏省宿迁经贸高等职业技术学校宿舍楼消防及生活用水管道维修改造工程</w:t>
      </w:r>
      <w:r>
        <w:rPr>
          <w:rFonts w:hint="eastAsia"/>
          <w:sz w:val="24"/>
        </w:rPr>
        <w:t>，地点位于</w:t>
      </w:r>
      <w:r>
        <w:rPr>
          <w:rFonts w:hint="eastAsia"/>
          <w:sz w:val="24"/>
          <w:lang w:eastAsia="zh-CN"/>
        </w:rPr>
        <w:t>沭阳县。具体详见工程量清单</w:t>
      </w:r>
      <w:r>
        <w:rPr>
          <w:rFonts w:hint="eastAsia"/>
          <w:sz w:val="24"/>
        </w:rPr>
        <w:t>。</w:t>
      </w:r>
    </w:p>
    <w:p w14:paraId="271DBA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二、编制依据</w:t>
      </w:r>
    </w:p>
    <w:p w14:paraId="27531E2B">
      <w:pPr>
        <w:keepNext w:val="0"/>
        <w:keepLines w:val="0"/>
        <w:pageBreakBefore w:val="0"/>
        <w:kinsoku/>
        <w:wordWrap/>
        <w:overflowPunct/>
        <w:topLinePunct w:val="0"/>
        <w:autoSpaceDE/>
        <w:autoSpaceDN/>
        <w:bidi w:val="0"/>
        <w:adjustRightInd/>
        <w:snapToGrid/>
        <w:spacing w:line="360" w:lineRule="auto"/>
        <w:ind w:firstLine="210" w:firstLineChars="100"/>
        <w:jc w:val="left"/>
        <w:textAlignment w:val="auto"/>
        <w:rPr>
          <w:rFonts w:hint="eastAsia"/>
          <w:sz w:val="24"/>
        </w:rPr>
      </w:pPr>
      <w:r>
        <w:rPr>
          <w:rFonts w:hint="eastAsia"/>
        </w:rPr>
        <w:t>1、</w:t>
      </w:r>
      <w:r>
        <w:rPr>
          <w:rFonts w:hint="eastAsia"/>
          <w:sz w:val="24"/>
        </w:rPr>
        <w:t>《建</w:t>
      </w:r>
      <w:bookmarkStart w:id="0" w:name="_GoBack"/>
      <w:bookmarkEnd w:id="0"/>
      <w:r>
        <w:rPr>
          <w:rFonts w:hint="eastAsia"/>
          <w:sz w:val="24"/>
        </w:rPr>
        <w:t>设工程工程量清单计价规范》（GB50500-2013）、《江苏省建筑与装饰工程计价定额》（2014版）、《江苏省市政工程计价定额》（2014版）、《江苏省安装工程计价定额》（2014版）、《江苏省仿古建筑与园林工程计价表》（2007版）、《江苏省建设工程费用定额》(2014版)及其配套文件。</w:t>
      </w:r>
    </w:p>
    <w:p w14:paraId="7F0CEF31">
      <w:pPr>
        <w:keepNext w:val="0"/>
        <w:keepLines w:val="0"/>
        <w:pageBreakBefore w:val="0"/>
        <w:numPr>
          <w:numId w:val="0"/>
        </w:numPr>
        <w:kinsoku/>
        <w:wordWrap/>
        <w:overflowPunct/>
        <w:topLinePunct w:val="0"/>
        <w:autoSpaceDE/>
        <w:autoSpaceDN/>
        <w:bidi w:val="0"/>
        <w:adjustRightInd/>
        <w:snapToGrid/>
        <w:spacing w:line="360" w:lineRule="auto"/>
        <w:ind w:firstLine="240" w:firstLineChars="100"/>
        <w:jc w:val="left"/>
        <w:textAlignment w:val="auto"/>
        <w:rPr>
          <w:rFonts w:hint="eastAsia"/>
          <w:sz w:val="24"/>
        </w:rPr>
      </w:pPr>
      <w:r>
        <w:rPr>
          <w:rFonts w:hint="eastAsia"/>
          <w:sz w:val="24"/>
          <w:lang w:val="en-US" w:eastAsia="zh-CN"/>
        </w:rPr>
        <w:t>2、</w:t>
      </w:r>
      <w:r>
        <w:rPr>
          <w:rFonts w:hint="eastAsia"/>
          <w:sz w:val="24"/>
        </w:rPr>
        <w:t>现行有关施工规范。</w:t>
      </w:r>
    </w:p>
    <w:p w14:paraId="6042CB72">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sz w:val="24"/>
        </w:rPr>
      </w:pPr>
      <w:r>
        <w:rPr>
          <w:rFonts w:hint="eastAsia"/>
          <w:sz w:val="24"/>
        </w:rPr>
        <w:t>3、由业主单位提供的涉及本工程的图纸及相关资料等。</w:t>
      </w:r>
    </w:p>
    <w:p w14:paraId="6000A8D0">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sz w:val="24"/>
        </w:rPr>
      </w:pPr>
      <w:r>
        <w:rPr>
          <w:rFonts w:hint="eastAsia"/>
          <w:sz w:val="24"/>
          <w:lang w:val="en-US" w:eastAsia="zh-CN"/>
        </w:rPr>
        <w:t>3、</w:t>
      </w:r>
      <w:r>
        <w:rPr>
          <w:rFonts w:hint="eastAsia"/>
          <w:sz w:val="24"/>
        </w:rPr>
        <w:t>材料价格参宿迁202</w:t>
      </w:r>
      <w:r>
        <w:rPr>
          <w:rFonts w:hint="eastAsia"/>
          <w:sz w:val="24"/>
          <w:lang w:val="en-US" w:eastAsia="zh-CN"/>
        </w:rPr>
        <w:t>6</w:t>
      </w:r>
      <w:r>
        <w:rPr>
          <w:rFonts w:hint="eastAsia"/>
          <w:sz w:val="24"/>
        </w:rPr>
        <w:t>年第</w:t>
      </w:r>
      <w:r>
        <w:rPr>
          <w:rFonts w:hint="eastAsia"/>
          <w:sz w:val="24"/>
          <w:lang w:val="en-US" w:eastAsia="zh-CN"/>
        </w:rPr>
        <w:t>3</w:t>
      </w:r>
      <w:r>
        <w:rPr>
          <w:rFonts w:hint="eastAsia"/>
          <w:sz w:val="24"/>
        </w:rPr>
        <w:t>期信息价及市场价计算。</w:t>
      </w:r>
    </w:p>
    <w:p w14:paraId="128B8331">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sz w:val="24"/>
        </w:rPr>
      </w:pPr>
      <w:r>
        <w:rPr>
          <w:rFonts w:hint="eastAsia"/>
          <w:sz w:val="24"/>
        </w:rPr>
        <w:t>4、常规施工工艺和施工方法；</w:t>
      </w:r>
    </w:p>
    <w:p w14:paraId="585061EA">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sz w:val="24"/>
        </w:rPr>
      </w:pPr>
      <w:r>
        <w:rPr>
          <w:rFonts w:hint="eastAsia"/>
          <w:sz w:val="24"/>
          <w:lang w:val="en-US" w:eastAsia="zh-CN"/>
        </w:rPr>
        <w:t>5</w:t>
      </w:r>
      <w:r>
        <w:rPr>
          <w:rFonts w:hint="eastAsia"/>
          <w:sz w:val="24"/>
        </w:rPr>
        <w:t>、发包人的具体要求；</w:t>
      </w:r>
    </w:p>
    <w:p w14:paraId="250F28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rPr>
        <w:t>三、其他</w:t>
      </w:r>
    </w:p>
    <w:p w14:paraId="0DABD9D7">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sz w:val="24"/>
          <w:lang w:val="en-US" w:eastAsia="zh-CN"/>
        </w:rPr>
      </w:pPr>
      <w:r>
        <w:rPr>
          <w:rFonts w:hint="eastAsia"/>
          <w:sz w:val="24"/>
          <w:lang w:val="en-US" w:eastAsia="zh-CN"/>
        </w:rPr>
        <w:t>1、本工程混凝土均采用商品混凝土。</w:t>
      </w:r>
    </w:p>
    <w:p w14:paraId="7942EF86">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sz w:val="24"/>
          <w:lang w:val="en-US" w:eastAsia="zh-CN"/>
        </w:rPr>
      </w:pPr>
      <w:r>
        <w:rPr>
          <w:rFonts w:hint="eastAsia"/>
          <w:sz w:val="24"/>
          <w:lang w:val="en-US" w:eastAsia="zh-CN"/>
        </w:rPr>
        <w:t>2、具体详见工程量清单，自行勘探现场进行合理报价，如有疑问请咨询业主或代理否则视为认同招标清单。</w:t>
      </w:r>
    </w:p>
    <w:p w14:paraId="6516BA1F">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eastAsia"/>
          <w:sz w:val="24"/>
          <w:lang w:val="en-US" w:eastAsia="zh-CN"/>
        </w:rPr>
      </w:pPr>
      <w:r>
        <w:rPr>
          <w:rFonts w:hint="eastAsia"/>
          <w:sz w:val="24"/>
          <w:lang w:val="en-US" w:eastAsia="zh-CN"/>
        </w:rPr>
        <w:t>3、本工程材料使用必须符合消防验收，设备及材料等规格参数允许正偏离。</w:t>
      </w:r>
    </w:p>
    <w:p w14:paraId="69C71D92">
      <w:pPr>
        <w:keepNext w:val="0"/>
        <w:keepLines w:val="0"/>
        <w:pageBreakBefore w:val="0"/>
        <w:numPr>
          <w:ilvl w:val="0"/>
          <w:numId w:val="0"/>
        </w:numPr>
        <w:kinsoku/>
        <w:wordWrap/>
        <w:overflowPunct/>
        <w:topLinePunct w:val="0"/>
        <w:autoSpaceDE/>
        <w:autoSpaceDN/>
        <w:bidi w:val="0"/>
        <w:adjustRightInd/>
        <w:snapToGrid/>
        <w:spacing w:line="360" w:lineRule="auto"/>
        <w:ind w:firstLine="240" w:firstLineChars="100"/>
        <w:jc w:val="left"/>
        <w:textAlignment w:val="auto"/>
        <w:rPr>
          <w:rFonts w:hint="default"/>
          <w:sz w:val="24"/>
          <w:lang w:val="en-US" w:eastAsia="zh-CN"/>
        </w:rPr>
      </w:pPr>
      <w:r>
        <w:rPr>
          <w:rFonts w:hint="eastAsia"/>
          <w:sz w:val="24"/>
          <w:lang w:val="en-US" w:eastAsia="zh-CN"/>
        </w:rPr>
        <w:t>4、投标人自行勘察现场，影响消防评估或者验收所产生的工程量和费用由投标人综合考虑在报价内，中标后不再增加任何费用。</w:t>
      </w:r>
    </w:p>
    <w:p w14:paraId="1C588070">
      <w:pPr>
        <w:ind w:firstLine="240" w:firstLineChars="100"/>
        <w:rPr>
          <w:rFonts w:hint="eastAsia" w:ascii="宋体" w:hAnsi="宋体" w:cs="宋体"/>
          <w:kern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KSOF29153A75">
    <w:panose1 w:val="020B0502040204020203"/>
    <w:charset w:val="00"/>
    <w:family w:val="auto"/>
    <w:pitch w:val="default"/>
    <w:sig w:usb0="00000001" w:usb1="00000000" w:usb2="00000000" w:usb3="00000000" w:csb0="00000001" w:csb1="00000000"/>
  </w:font>
  <w:font w:name="KSOF1D5EAB94">
    <w:panose1 w:val="020B0802040204020203"/>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61ED8"/>
    <w:rsid w:val="00351B66"/>
    <w:rsid w:val="01505F15"/>
    <w:rsid w:val="055832EE"/>
    <w:rsid w:val="127B6B98"/>
    <w:rsid w:val="174C7453"/>
    <w:rsid w:val="194B7296"/>
    <w:rsid w:val="1A606D71"/>
    <w:rsid w:val="26F91C04"/>
    <w:rsid w:val="29E56598"/>
    <w:rsid w:val="35D7578A"/>
    <w:rsid w:val="37DA5F5D"/>
    <w:rsid w:val="388A1731"/>
    <w:rsid w:val="3A6A7A6C"/>
    <w:rsid w:val="3DD81B97"/>
    <w:rsid w:val="3FC714BD"/>
    <w:rsid w:val="44F3065E"/>
    <w:rsid w:val="49BD2527"/>
    <w:rsid w:val="4ACB4296"/>
    <w:rsid w:val="5338205E"/>
    <w:rsid w:val="53FF492A"/>
    <w:rsid w:val="54E61ED8"/>
    <w:rsid w:val="57727B09"/>
    <w:rsid w:val="5F954394"/>
    <w:rsid w:val="60865FA4"/>
    <w:rsid w:val="612E4AA0"/>
    <w:rsid w:val="63F202B4"/>
    <w:rsid w:val="6D332957"/>
    <w:rsid w:val="6F1654F2"/>
    <w:rsid w:val="77415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435</Characters>
  <Lines>0</Lines>
  <Paragraphs>0</Paragraphs>
  <TotalTime>1</TotalTime>
  <ScaleCrop>false</ScaleCrop>
  <LinksUpToDate>false</LinksUpToDate>
  <CharactersWithSpaces>437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2025-03-28T02:02:00Z</dcterms:created>
  <dc:creator>会笑的喵～～</dc:creator>
  <cp:lastModifiedBy>仲磊磊磊</cp:lastModifiedBy>
  <dcterms:modified xsi:type="dcterms:W3CDTF">2026-05-25T06:56:04Z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39D7526669AB4601914966071DDB57FC_11</vt:lpwstr>
  </property>
  <property fmtid="{D5CDD505-2E9C-101B-9397-08002B2CF9AE}" pid="4" name="KSOTemplateDocerSaveRecord">
    <vt:lpwstr>eyJoZGlkIjoiODQ1ZjJlMmVmZGIyZTcyYTk3Y2Y1MWFiMTUwMmQxN2IiLCJ1c2VySWQiOiIxNTUwMzczMzcyIn0=</vt:lpwstr>
  </property>
</Properties>
</file>